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77A" w:rsidRDefault="0018677A" w:rsidP="0018677A">
      <w:pPr>
        <w:spacing w:line="360" w:lineRule="auto"/>
        <w:jc w:val="left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附件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8</w:t>
      </w:r>
    </w:p>
    <w:p w:rsidR="00281429" w:rsidRDefault="0018677A">
      <w:pPr>
        <w:spacing w:line="360" w:lineRule="auto"/>
        <w:ind w:firstLine="570"/>
        <w:jc w:val="center"/>
        <w:rPr>
          <w:rFonts w:ascii="黑体" w:eastAsia="黑体" w:hAnsi="黑体" w:cs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sz w:val="32"/>
          <w:szCs w:val="32"/>
        </w:rPr>
        <w:t>《</w:t>
      </w:r>
      <w:r>
        <w:rPr>
          <w:rFonts w:ascii="黑体" w:eastAsia="黑体" w:hAnsi="黑体" w:cs="黑体" w:hint="eastAsia"/>
          <w:b/>
          <w:sz w:val="32"/>
          <w:szCs w:val="32"/>
        </w:rPr>
        <w:t>起点考研网</w:t>
      </w:r>
      <w:r>
        <w:rPr>
          <w:rFonts w:ascii="黑体" w:eastAsia="黑体" w:hAnsi="黑体" w:cs="黑体" w:hint="eastAsia"/>
          <w:b/>
          <w:sz w:val="32"/>
          <w:szCs w:val="32"/>
        </w:rPr>
        <w:t>》</w:t>
      </w:r>
      <w:r>
        <w:rPr>
          <w:rFonts w:ascii="黑体" w:eastAsia="黑体" w:hAnsi="黑体" w:cs="黑体" w:hint="eastAsia"/>
          <w:b/>
          <w:sz w:val="32"/>
          <w:szCs w:val="32"/>
        </w:rPr>
        <w:t>使用说明</w:t>
      </w:r>
    </w:p>
    <w:p w:rsidR="00281429" w:rsidRDefault="0018677A">
      <w:pPr>
        <w:spacing w:line="360" w:lineRule="auto"/>
        <w:ind w:firstLine="570"/>
        <w:rPr>
          <w:rFonts w:ascii="仿宋_GB2312" w:eastAsia="仿宋_GB2312" w:hAnsi="黑体"/>
          <w:b/>
          <w:sz w:val="24"/>
          <w:szCs w:val="24"/>
        </w:rPr>
      </w:pPr>
      <w:r>
        <w:rPr>
          <w:rFonts w:ascii="仿宋_GB2312" w:eastAsia="仿宋_GB2312" w:hAnsi="黑体" w:hint="eastAsia"/>
          <w:b/>
          <w:sz w:val="24"/>
          <w:szCs w:val="24"/>
        </w:rPr>
        <w:t>1</w:t>
      </w:r>
      <w:r>
        <w:rPr>
          <w:rFonts w:ascii="仿宋_GB2312" w:eastAsia="仿宋_GB2312" w:hAnsi="黑体" w:hint="eastAsia"/>
          <w:b/>
          <w:sz w:val="24"/>
          <w:szCs w:val="24"/>
        </w:rPr>
        <w:t>.</w:t>
      </w:r>
      <w:r>
        <w:rPr>
          <w:rFonts w:ascii="仿宋_GB2312" w:eastAsia="仿宋_GB2312" w:hAnsi="黑体" w:hint="eastAsia"/>
          <w:b/>
          <w:sz w:val="24"/>
          <w:szCs w:val="24"/>
        </w:rPr>
        <w:t>如何使用《起点考研网》？</w:t>
      </w:r>
    </w:p>
    <w:p w:rsidR="00281429" w:rsidRDefault="0018677A">
      <w:pPr>
        <w:pStyle w:val="a4"/>
        <w:spacing w:line="360" w:lineRule="auto"/>
        <w:ind w:firstLineChars="200" w:firstLine="480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492125</wp:posOffset>
            </wp:positionV>
            <wp:extent cx="1363980" cy="1363980"/>
            <wp:effectExtent l="19050" t="19050" r="26670" b="26670"/>
            <wp:wrapSquare wrapText="bothSides"/>
            <wp:docPr id="10" name="图片 1" descr="智联起点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智联起点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Theme="minorEastAsia" w:hint="eastAsia"/>
          <w:bCs/>
          <w:sz w:val="24"/>
          <w:szCs w:val="24"/>
        </w:rPr>
        <w:t>（</w:t>
      </w:r>
      <w:r>
        <w:rPr>
          <w:rFonts w:ascii="仿宋_GB2312" w:eastAsia="仿宋_GB2312" w:hAnsiTheme="minorEastAsia" w:hint="eastAsia"/>
          <w:bCs/>
          <w:sz w:val="24"/>
          <w:szCs w:val="24"/>
        </w:rPr>
        <w:t>1</w:t>
      </w:r>
      <w:r>
        <w:rPr>
          <w:rFonts w:ascii="仿宋_GB2312" w:eastAsia="仿宋_GB2312" w:hAnsiTheme="minorEastAsia" w:hint="eastAsia"/>
          <w:bCs/>
          <w:sz w:val="24"/>
          <w:szCs w:val="24"/>
        </w:rPr>
        <w:t>）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使用方法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一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：校园网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IP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范围内的任意电脑，搜索“起点考研网”，或直接登录“</w:t>
      </w:r>
      <w:hyperlink r:id="rId6" w:history="1">
        <w:r>
          <w:rPr>
            <w:rStyle w:val="a3"/>
            <w:rFonts w:ascii="仿宋_GB2312" w:eastAsia="仿宋_GB2312" w:hAnsi="宋体" w:hint="eastAsia"/>
            <w:color w:val="000000"/>
            <w:kern w:val="0"/>
            <w:sz w:val="24"/>
            <w:szCs w:val="24"/>
          </w:rPr>
          <w:t>http://www.yjsexam.com</w:t>
        </w:r>
      </w:hyperlink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”，进入网站即可学习所有课程。</w:t>
      </w:r>
    </w:p>
    <w:p w:rsidR="00281429" w:rsidRDefault="0018677A">
      <w:pPr>
        <w:pStyle w:val="a4"/>
        <w:spacing w:line="360" w:lineRule="auto"/>
        <w:ind w:firstLineChars="200" w:firstLine="480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使用方法二：扫描右方二维码，进入“起点考试”公众号，进入右下角“课堂”页面，再点击右上角的“添加”按钮，进入科目列表，添加自己需要考的考研课程，“保存”，即可学习。</w:t>
      </w:r>
    </w:p>
    <w:p w:rsidR="00281429" w:rsidRDefault="0018677A">
      <w:pPr>
        <w:pStyle w:val="a4"/>
        <w:spacing w:line="360" w:lineRule="auto"/>
        <w:jc w:val="center"/>
        <w:rPr>
          <w:rFonts w:ascii="仿宋_GB2312" w:eastAsia="仿宋_GB2312" w:hAnsi="Times New Roman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noProof/>
          <w:kern w:val="0"/>
          <w:sz w:val="24"/>
          <w:szCs w:val="24"/>
        </w:rPr>
        <w:drawing>
          <wp:inline distT="0" distB="0" distL="0" distR="0">
            <wp:extent cx="1905000" cy="3000375"/>
            <wp:effectExtent l="19050" t="19050" r="19050" b="28575"/>
            <wp:docPr id="9" name="图片 2" descr="E:\文件 新起点\使用方法截图\Screenshot_2018-04-27-07-43-11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E:\文件 新起点\使用方法截图\Screenshot_2018-04-27-07-43-11-3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160" cy="300062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Times New Roman" w:hint="eastAsia"/>
          <w:kern w:val="0"/>
          <w:sz w:val="24"/>
          <w:szCs w:val="24"/>
        </w:rPr>
        <w:t xml:space="preserve">  </w:t>
      </w:r>
      <w:r>
        <w:rPr>
          <w:rFonts w:ascii="仿宋_GB2312" w:eastAsia="仿宋_GB2312" w:hAnsi="Times New Roman" w:hint="eastAsia"/>
          <w:noProof/>
          <w:kern w:val="0"/>
          <w:sz w:val="24"/>
          <w:szCs w:val="24"/>
        </w:rPr>
        <w:drawing>
          <wp:inline distT="0" distB="0" distL="0" distR="0">
            <wp:extent cx="2000250" cy="3200400"/>
            <wp:effectExtent l="19050" t="19050" r="25400" b="19050"/>
            <wp:docPr id="7" name="图片 1" descr="E:\文件 新起点\使用方法截图\QQ图片20161026114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E:\文件 新起点\使用方法截图\QQ图片201610261149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419" cy="32006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429" w:rsidRDefault="0018677A">
      <w:pPr>
        <w:pStyle w:val="a4"/>
        <w:spacing w:line="360" w:lineRule="auto"/>
        <w:ind w:firstLineChars="200" w:firstLine="480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Theme="minorEastAsia" w:hint="eastAsia"/>
          <w:bCs/>
          <w:sz w:val="24"/>
          <w:szCs w:val="24"/>
        </w:rPr>
        <w:t>（</w:t>
      </w:r>
      <w:r>
        <w:rPr>
          <w:rFonts w:ascii="仿宋_GB2312" w:eastAsia="仿宋_GB2312" w:hAnsiTheme="minorEastAsia" w:hint="eastAsia"/>
          <w:bCs/>
          <w:sz w:val="24"/>
          <w:szCs w:val="24"/>
        </w:rPr>
        <w:t>2</w:t>
      </w:r>
      <w:r>
        <w:rPr>
          <w:rFonts w:ascii="仿宋_GB2312" w:eastAsia="仿宋_GB2312" w:hAnsiTheme="minorEastAsia" w:hint="eastAsia"/>
          <w:bCs/>
          <w:sz w:val="24"/>
          <w:szCs w:val="24"/>
        </w:rPr>
        <w:t>）</w:t>
      </w: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学生可以通过电脑浏览器、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微信公众号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、手机客户端等途径随时随地进行学习。视频辅导与试题练习相互补充，相辅相成，可以有效地快速提高学习成绩。</w:t>
      </w:r>
    </w:p>
    <w:p w:rsidR="00281429" w:rsidRDefault="0018677A">
      <w:pPr>
        <w:pStyle w:val="a4"/>
        <w:spacing w:line="360" w:lineRule="auto"/>
        <w:jc w:val="center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4466590" cy="1895475"/>
            <wp:effectExtent l="19050" t="19050" r="22860" b="28575"/>
            <wp:docPr id="2" name="图片 4" descr="C:\Users\dell\Documents\2345截图\2345截图20181012090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\Users\dell\Documents\2345截图\2345截图2018101209021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4652" cy="189888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429" w:rsidRDefault="0018677A">
      <w:pPr>
        <w:pStyle w:val="a4"/>
        <w:spacing w:line="360" w:lineRule="auto"/>
        <w:ind w:firstLineChars="200" w:firstLine="480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kern w:val="0"/>
          <w:sz w:val="24"/>
          <w:szCs w:val="24"/>
        </w:rPr>
        <w:t>学生还可以在考前进行模拟自测，真实有效地进行查漏补缺、自我检测，从而了解自己的真实水平。</w:t>
      </w:r>
    </w:p>
    <w:p w:rsidR="00281429" w:rsidRDefault="0018677A">
      <w:pPr>
        <w:pStyle w:val="a4"/>
        <w:spacing w:line="360" w:lineRule="auto"/>
        <w:jc w:val="center"/>
        <w:rPr>
          <w:rFonts w:ascii="仿宋_GB2312" w:eastAsia="仿宋_GB2312" w:hAnsi="宋体"/>
          <w:color w:val="000000"/>
          <w:kern w:val="0"/>
          <w:sz w:val="24"/>
          <w:szCs w:val="24"/>
        </w:rPr>
      </w:pPr>
      <w:r>
        <w:rPr>
          <w:rFonts w:ascii="仿宋_GB2312" w:eastAsia="仿宋_GB2312" w:hAnsi="Times New Roman" w:hint="eastAsia"/>
          <w:noProof/>
          <w:kern w:val="0"/>
          <w:sz w:val="24"/>
          <w:szCs w:val="24"/>
        </w:rPr>
        <w:drawing>
          <wp:inline distT="0" distB="0" distL="0" distR="0">
            <wp:extent cx="4505325" cy="1952625"/>
            <wp:effectExtent l="19050" t="19050" r="22225" b="22225"/>
            <wp:docPr id="6" name="图片 5" descr="C:\Users\dell\Documents\2345截图\2345截图20181012095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C:\Users\dell\Documents\2345截图\2345截图2018101209514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5563" cy="195272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429" w:rsidRDefault="0018677A">
      <w:pPr>
        <w:spacing w:line="360" w:lineRule="auto"/>
        <w:ind w:firstLine="570"/>
        <w:rPr>
          <w:rFonts w:ascii="仿宋_GB2312" w:eastAsia="仿宋_GB2312" w:hAnsi="黑体"/>
          <w:b/>
          <w:sz w:val="24"/>
          <w:szCs w:val="24"/>
        </w:rPr>
      </w:pPr>
      <w:r>
        <w:rPr>
          <w:rFonts w:ascii="仿宋_GB2312" w:eastAsia="仿宋_GB2312" w:hAnsi="黑体" w:hint="eastAsia"/>
          <w:b/>
          <w:sz w:val="24"/>
          <w:szCs w:val="24"/>
        </w:rPr>
        <w:t>2</w:t>
      </w:r>
      <w:r>
        <w:rPr>
          <w:rFonts w:ascii="仿宋_GB2312" w:eastAsia="仿宋_GB2312" w:hAnsi="黑体" w:hint="eastAsia"/>
          <w:b/>
          <w:sz w:val="24"/>
          <w:szCs w:val="24"/>
        </w:rPr>
        <w:t>.</w:t>
      </w:r>
      <w:r>
        <w:rPr>
          <w:rFonts w:ascii="仿宋_GB2312" w:eastAsia="仿宋_GB2312" w:hAnsi="黑体" w:hint="eastAsia"/>
          <w:b/>
          <w:sz w:val="24"/>
          <w:szCs w:val="24"/>
        </w:rPr>
        <w:t>《起点考研网》的功能？</w:t>
      </w:r>
    </w:p>
    <w:p w:rsidR="00281429" w:rsidRDefault="0018677A">
      <w:pPr>
        <w:pStyle w:val="a4"/>
        <w:spacing w:line="360" w:lineRule="auto"/>
        <w:ind w:firstLineChars="200" w:firstLine="480"/>
        <w:rPr>
          <w:rFonts w:ascii="仿宋_GB2312" w:eastAsia="仿宋_GB2312" w:hAnsi="黑体" w:cstheme="minorBidi"/>
          <w:sz w:val="24"/>
          <w:szCs w:val="24"/>
        </w:rPr>
      </w:pPr>
      <w:r>
        <w:rPr>
          <w:rFonts w:ascii="仿宋_GB2312" w:eastAsia="仿宋_GB2312" w:hAnsi="黑体" w:cstheme="minorBidi" w:hint="eastAsia"/>
          <w:sz w:val="24"/>
          <w:szCs w:val="24"/>
        </w:rPr>
        <w:t>《起点考研网》课程资源围绕每年最新考研大纲，每门课程按照导学、基础、强化、冲刺、点睛五个阶段进行阶梯教学，确保了所有课程内容的权威、连续、稳定。</w:t>
      </w:r>
    </w:p>
    <w:p w:rsidR="00281429" w:rsidRDefault="00281429"/>
    <w:sectPr w:rsidR="00281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DB32A8"/>
    <w:rsid w:val="0018677A"/>
    <w:rsid w:val="00281429"/>
    <w:rsid w:val="2FDB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8EC50"/>
  <w15:docId w15:val="{B4A35238-3204-492A-9BB2-6CA50DC8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No Spacing"/>
    <w:uiPriority w:val="1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jsexam.com/mai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张兆强</cp:lastModifiedBy>
  <cp:revision>3</cp:revision>
  <dcterms:created xsi:type="dcterms:W3CDTF">2018-10-14T08:34:00Z</dcterms:created>
  <dcterms:modified xsi:type="dcterms:W3CDTF">2018-10-15T02:41:00Z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