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C2" w:rsidRPr="00117470" w:rsidRDefault="00947CC2" w:rsidP="00947CC2">
      <w:pPr>
        <w:widowControl/>
        <w:jc w:val="center"/>
        <w:rPr>
          <w:rFonts w:ascii="宋体" w:hAnsi="宋体" w:cs="宋体" w:hint="eastAsia"/>
          <w:b/>
          <w:bCs/>
          <w:kern w:val="0"/>
          <w:sz w:val="40"/>
          <w:szCs w:val="40"/>
        </w:rPr>
      </w:pPr>
      <w:r w:rsidRPr="00117470">
        <w:rPr>
          <w:rFonts w:ascii="宋体" w:hAnsi="宋体" w:cs="宋体" w:hint="eastAsia"/>
          <w:b/>
          <w:bCs/>
          <w:kern w:val="0"/>
          <w:sz w:val="40"/>
          <w:szCs w:val="40"/>
        </w:rPr>
        <w:t>《山东省优秀研究生指导教师评审表》填表说明</w:t>
      </w:r>
    </w:p>
    <w:p w:rsidR="00947CC2" w:rsidRDefault="00947CC2" w:rsidP="00947CC2">
      <w:pPr>
        <w:spacing w:line="580" w:lineRule="exact"/>
        <w:ind w:firstLine="645"/>
        <w:rPr>
          <w:rFonts w:ascii="仿宋_GB2312" w:eastAsia="仿宋_GB2312" w:hint="eastAsia"/>
          <w:bCs/>
          <w:sz w:val="32"/>
        </w:rPr>
      </w:pPr>
      <w:r>
        <w:rPr>
          <w:rFonts w:ascii="仿宋_GB2312" w:eastAsia="仿宋_GB2312" w:hint="eastAsia"/>
          <w:bCs/>
          <w:sz w:val="32"/>
        </w:rPr>
        <w:t>1．表中一级学科与二级学科是指被推荐研究生指导教师从事教学科研的学科,按照《</w:t>
      </w:r>
      <w:r w:rsidRPr="00BA76FA">
        <w:rPr>
          <w:rFonts w:ascii="仿宋_GB2312" w:eastAsia="仿宋_GB2312" w:hint="eastAsia"/>
          <w:bCs/>
          <w:sz w:val="32"/>
        </w:rPr>
        <w:t>授予博士、硕士学位和培养研究生的学科、专业目录</w:t>
      </w:r>
      <w:r>
        <w:rPr>
          <w:rFonts w:ascii="仿宋_GB2312" w:eastAsia="仿宋_GB2312" w:hint="eastAsia"/>
          <w:bCs/>
          <w:sz w:val="32"/>
        </w:rPr>
        <w:t>》（2008修订版）填写；</w:t>
      </w:r>
    </w:p>
    <w:p w:rsidR="00947CC2" w:rsidRDefault="00947CC2" w:rsidP="00947CC2">
      <w:pPr>
        <w:spacing w:line="580" w:lineRule="exact"/>
        <w:ind w:firstLine="645"/>
        <w:rPr>
          <w:rFonts w:ascii="仿宋_GB2312" w:eastAsia="仿宋_GB2312" w:hint="eastAsia"/>
          <w:bCs/>
          <w:sz w:val="32"/>
        </w:rPr>
      </w:pPr>
      <w:r>
        <w:rPr>
          <w:rFonts w:ascii="仿宋_GB2312" w:eastAsia="仿宋_GB2312" w:hint="eastAsia"/>
          <w:bCs/>
          <w:sz w:val="32"/>
        </w:rPr>
        <w:t>2．表中第一学历及毕业学校是指大学本科或专科阶段的学历与毕业学校；</w:t>
      </w:r>
    </w:p>
    <w:p w:rsidR="00947CC2" w:rsidRPr="00744AAC" w:rsidRDefault="00947CC2" w:rsidP="00947CC2">
      <w:pPr>
        <w:spacing w:line="580" w:lineRule="exact"/>
        <w:ind w:firstLineChars="200" w:firstLine="640"/>
        <w:rPr>
          <w:rFonts w:ascii="仿宋_GB2312" w:eastAsia="仿宋_GB2312" w:hint="eastAsia"/>
          <w:bCs/>
          <w:color w:val="000000"/>
          <w:sz w:val="32"/>
        </w:rPr>
      </w:pPr>
      <w:r w:rsidRPr="00B006F4">
        <w:rPr>
          <w:rFonts w:ascii="仿宋_GB2312" w:eastAsia="仿宋_GB2312" w:hint="eastAsia"/>
          <w:bCs/>
          <w:color w:val="000000"/>
          <w:sz w:val="32"/>
        </w:rPr>
        <w:t>3</w:t>
      </w:r>
      <w:r>
        <w:rPr>
          <w:rFonts w:ascii="仿宋_GB2312" w:eastAsia="仿宋_GB2312" w:hint="eastAsia"/>
          <w:bCs/>
          <w:color w:val="000000"/>
          <w:sz w:val="32"/>
        </w:rPr>
        <w:t>．</w:t>
      </w:r>
      <w:r w:rsidRPr="00B006F4">
        <w:rPr>
          <w:rFonts w:ascii="仿宋_GB2312" w:eastAsia="仿宋_GB2312" w:hint="eastAsia"/>
          <w:bCs/>
          <w:color w:val="000000"/>
          <w:sz w:val="32"/>
        </w:rPr>
        <w:t>表中“近三年指导研究生情况”，是指2012年8月至2013年7月、2013年8月至2014年7月、2014年8月至2015年7月三个学年度，指导本校全日制普通硕士、博士研究生情况；如有指导在职人员获得学位的情况及在外校做兼职导师指导研究生的情况，请在</w:t>
      </w:r>
      <w:r w:rsidRPr="00744AAC">
        <w:rPr>
          <w:rFonts w:ascii="仿宋_GB2312" w:eastAsia="仿宋_GB2312" w:hint="eastAsia"/>
          <w:bCs/>
          <w:color w:val="000000"/>
          <w:sz w:val="32"/>
        </w:rPr>
        <w:t>教书育人方面的主要事迹综述</w:t>
      </w:r>
      <w:r w:rsidRPr="00B006F4">
        <w:rPr>
          <w:rFonts w:ascii="仿宋_GB2312" w:eastAsia="仿宋_GB2312" w:hint="eastAsia"/>
          <w:bCs/>
          <w:color w:val="000000"/>
          <w:sz w:val="32"/>
        </w:rPr>
        <w:t>中予以说明；</w:t>
      </w:r>
    </w:p>
    <w:p w:rsidR="00947CC2" w:rsidRDefault="00947CC2" w:rsidP="00947CC2">
      <w:pPr>
        <w:spacing w:line="580" w:lineRule="exact"/>
        <w:ind w:firstLine="645"/>
        <w:rPr>
          <w:rFonts w:ascii="仿宋_GB2312" w:eastAsia="仿宋_GB2312" w:hint="eastAsia"/>
          <w:bCs/>
          <w:sz w:val="32"/>
        </w:rPr>
      </w:pPr>
      <w:r>
        <w:rPr>
          <w:rFonts w:ascii="仿宋_GB2312" w:eastAsia="仿宋_GB2312" w:hint="eastAsia"/>
          <w:bCs/>
          <w:sz w:val="32"/>
        </w:rPr>
        <w:t>4</w:t>
      </w:r>
      <w:r>
        <w:rPr>
          <w:rFonts w:ascii="仿宋_GB2312" w:eastAsia="仿宋_GB2312" w:hint="eastAsia"/>
          <w:bCs/>
          <w:color w:val="000000"/>
          <w:sz w:val="32"/>
        </w:rPr>
        <w:t>．</w:t>
      </w:r>
      <w:r>
        <w:rPr>
          <w:rFonts w:ascii="仿宋_GB2312" w:eastAsia="仿宋_GB2312" w:hint="eastAsia"/>
          <w:bCs/>
          <w:sz w:val="32"/>
        </w:rPr>
        <w:t>表中“获国家或省优秀论文人数”，请在表中直接写明是获国家级还是省级，各为几篇；若同一篇学位论文先后获得省及国家优秀学位论文，只计算为国家级一篇；若有获得国家级优秀学位论文提名奖的，请在相应栏目中注明；</w:t>
      </w:r>
    </w:p>
    <w:p w:rsidR="00947CC2" w:rsidRDefault="00947CC2" w:rsidP="00947CC2">
      <w:pPr>
        <w:spacing w:line="580" w:lineRule="exact"/>
        <w:ind w:firstLine="645"/>
        <w:rPr>
          <w:rFonts w:ascii="仿宋_GB2312" w:eastAsia="仿宋_GB2312" w:hint="eastAsia"/>
          <w:bCs/>
          <w:sz w:val="32"/>
        </w:rPr>
      </w:pPr>
      <w:r>
        <w:rPr>
          <w:rFonts w:ascii="仿宋_GB2312" w:eastAsia="仿宋_GB2312" w:hint="eastAsia"/>
          <w:bCs/>
          <w:sz w:val="32"/>
        </w:rPr>
        <w:t>5</w:t>
      </w:r>
      <w:r>
        <w:rPr>
          <w:rFonts w:ascii="仿宋_GB2312" w:eastAsia="仿宋_GB2312" w:hint="eastAsia"/>
          <w:bCs/>
          <w:color w:val="000000"/>
          <w:sz w:val="32"/>
        </w:rPr>
        <w:t>．</w:t>
      </w:r>
      <w:r>
        <w:rPr>
          <w:rFonts w:ascii="仿宋_GB2312" w:eastAsia="仿宋_GB2312" w:hint="eastAsia"/>
          <w:bCs/>
          <w:sz w:val="32"/>
        </w:rPr>
        <w:t>表中“近三年本人主讲的研究生课程”“近三年主讲的本科生课程”， 是指2012年8月至2013年7月、2013年8月至2014年7月、2014年8月至2015年7月三个学年度；“授课对象”一栏请注明是硕士生还是博士生，是全日制学生还是在职学员；</w:t>
      </w:r>
    </w:p>
    <w:p w:rsidR="00947CC2" w:rsidRDefault="00947CC2" w:rsidP="00947CC2">
      <w:pPr>
        <w:spacing w:line="580" w:lineRule="exact"/>
        <w:ind w:firstLine="645"/>
        <w:rPr>
          <w:rFonts w:ascii="仿宋_GB2312" w:eastAsia="仿宋_GB2312" w:hint="eastAsia"/>
          <w:bCs/>
          <w:sz w:val="32"/>
        </w:rPr>
      </w:pPr>
      <w:r>
        <w:rPr>
          <w:rFonts w:ascii="仿宋_GB2312" w:eastAsia="仿宋_GB2312" w:hint="eastAsia"/>
          <w:bCs/>
          <w:sz w:val="32"/>
        </w:rPr>
        <w:t>6</w:t>
      </w:r>
      <w:r>
        <w:rPr>
          <w:rFonts w:ascii="仿宋_GB2312" w:eastAsia="仿宋_GB2312" w:hint="eastAsia"/>
          <w:bCs/>
          <w:color w:val="000000"/>
          <w:sz w:val="32"/>
        </w:rPr>
        <w:t>．</w:t>
      </w:r>
      <w:r>
        <w:rPr>
          <w:rFonts w:ascii="仿宋_GB2312" w:eastAsia="仿宋_GB2312" w:hint="eastAsia"/>
          <w:bCs/>
          <w:sz w:val="32"/>
        </w:rPr>
        <w:t>表中“近三年科研情况”“ 近三年主要科研成果”“ 近三年承担的主要项目”，指的是2013、2014、2015三个年度；</w:t>
      </w:r>
    </w:p>
    <w:p w:rsidR="00947CC2" w:rsidRDefault="00947CC2" w:rsidP="00947CC2">
      <w:pPr>
        <w:spacing w:line="580" w:lineRule="exact"/>
        <w:ind w:firstLine="645"/>
        <w:rPr>
          <w:rFonts w:ascii="仿宋_GB2312" w:eastAsia="仿宋_GB2312" w:hint="eastAsia"/>
          <w:bCs/>
          <w:sz w:val="32"/>
        </w:rPr>
      </w:pPr>
      <w:r>
        <w:rPr>
          <w:rFonts w:ascii="仿宋_GB2312" w:eastAsia="仿宋_GB2312" w:hint="eastAsia"/>
          <w:bCs/>
          <w:sz w:val="32"/>
        </w:rPr>
        <w:t>7</w:t>
      </w:r>
      <w:r>
        <w:rPr>
          <w:rFonts w:ascii="仿宋_GB2312" w:eastAsia="仿宋_GB2312" w:hint="eastAsia"/>
          <w:bCs/>
          <w:color w:val="000000"/>
          <w:sz w:val="32"/>
        </w:rPr>
        <w:t>．</w:t>
      </w:r>
      <w:r>
        <w:rPr>
          <w:rFonts w:ascii="仿宋_GB2312" w:eastAsia="仿宋_GB2312" w:hint="eastAsia"/>
          <w:bCs/>
          <w:sz w:val="32"/>
        </w:rPr>
        <w:t>表中“近五年指导的研究生获奖情况”，指2010年8月以来的5个学年度的获奖情况（不再包括获得国家与省级优秀学</w:t>
      </w:r>
      <w:r>
        <w:rPr>
          <w:rFonts w:ascii="仿宋_GB2312" w:eastAsia="仿宋_GB2312" w:hint="eastAsia"/>
          <w:bCs/>
          <w:sz w:val="32"/>
        </w:rPr>
        <w:lastRenderedPageBreak/>
        <w:t>位论文），含2015年省研究生科技创新成果奖和专业学位研究生优秀实践成果奖（已公示）；</w:t>
      </w:r>
    </w:p>
    <w:p w:rsidR="00947CC2" w:rsidRDefault="00947CC2" w:rsidP="00947CC2">
      <w:pPr>
        <w:spacing w:line="580" w:lineRule="exact"/>
        <w:ind w:firstLineChars="200" w:firstLine="640"/>
        <w:rPr>
          <w:rFonts w:ascii="仿宋_GB2312" w:eastAsia="仿宋_GB2312" w:hint="eastAsia"/>
        </w:rPr>
      </w:pPr>
      <w:r>
        <w:rPr>
          <w:rFonts w:ascii="仿宋_GB2312" w:eastAsia="仿宋_GB2312" w:hint="eastAsia"/>
          <w:bCs/>
          <w:sz w:val="32"/>
        </w:rPr>
        <w:t>8</w:t>
      </w:r>
      <w:r>
        <w:rPr>
          <w:rFonts w:ascii="仿宋_GB2312" w:eastAsia="仿宋_GB2312" w:hint="eastAsia"/>
          <w:bCs/>
          <w:color w:val="000000"/>
          <w:sz w:val="32"/>
        </w:rPr>
        <w:t>．</w:t>
      </w:r>
      <w:r>
        <w:rPr>
          <w:rFonts w:ascii="仿宋_GB2312" w:eastAsia="仿宋_GB2312" w:hint="eastAsia"/>
          <w:bCs/>
          <w:sz w:val="32"/>
        </w:rPr>
        <w:t>表中所填写的各项成果与获奖项目要提供成果与所获奖项复印件或相关证明材料,2015年省优秀学位论文、研究生科技创新成果奖和专业学位研究生优秀实践成果奖可不提供证明材料。</w:t>
      </w:r>
    </w:p>
    <w:p w:rsidR="00947CC2" w:rsidRPr="00117470" w:rsidRDefault="00947CC2" w:rsidP="00947CC2">
      <w:pPr>
        <w:spacing w:line="240" w:lineRule="exact"/>
      </w:pPr>
    </w:p>
    <w:p w:rsidR="00DB1417" w:rsidRDefault="00DB1417"/>
    <w:sectPr w:rsidR="00DB1417">
      <w:pgSz w:w="11906" w:h="16838"/>
      <w:pgMar w:top="1418" w:right="1418"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7CC2"/>
    <w:rsid w:val="000038AE"/>
    <w:rsid w:val="0001419D"/>
    <w:rsid w:val="00014D9C"/>
    <w:rsid w:val="00016622"/>
    <w:rsid w:val="00017A13"/>
    <w:rsid w:val="00021A52"/>
    <w:rsid w:val="00045904"/>
    <w:rsid w:val="00051BA0"/>
    <w:rsid w:val="0005772B"/>
    <w:rsid w:val="00060948"/>
    <w:rsid w:val="00060F27"/>
    <w:rsid w:val="000639AB"/>
    <w:rsid w:val="000678B2"/>
    <w:rsid w:val="00073009"/>
    <w:rsid w:val="00084E80"/>
    <w:rsid w:val="00085F75"/>
    <w:rsid w:val="00090A5E"/>
    <w:rsid w:val="00092D31"/>
    <w:rsid w:val="00097FB8"/>
    <w:rsid w:val="000A0C42"/>
    <w:rsid w:val="000A328B"/>
    <w:rsid w:val="000B596C"/>
    <w:rsid w:val="000C0627"/>
    <w:rsid w:val="000C4996"/>
    <w:rsid w:val="000C7880"/>
    <w:rsid w:val="000D0D9D"/>
    <w:rsid w:val="000D431B"/>
    <w:rsid w:val="000E0193"/>
    <w:rsid w:val="000E0D3B"/>
    <w:rsid w:val="000E5D51"/>
    <w:rsid w:val="000E63A7"/>
    <w:rsid w:val="000E7B94"/>
    <w:rsid w:val="000F4167"/>
    <w:rsid w:val="000F5719"/>
    <w:rsid w:val="00100F00"/>
    <w:rsid w:val="00101DF9"/>
    <w:rsid w:val="00103F12"/>
    <w:rsid w:val="00114EDE"/>
    <w:rsid w:val="00115534"/>
    <w:rsid w:val="00131AFB"/>
    <w:rsid w:val="00134015"/>
    <w:rsid w:val="001364D2"/>
    <w:rsid w:val="00136892"/>
    <w:rsid w:val="00137B3C"/>
    <w:rsid w:val="00140FFF"/>
    <w:rsid w:val="00143D77"/>
    <w:rsid w:val="0014409C"/>
    <w:rsid w:val="00146A16"/>
    <w:rsid w:val="00152ACE"/>
    <w:rsid w:val="00153563"/>
    <w:rsid w:val="00154C32"/>
    <w:rsid w:val="00161068"/>
    <w:rsid w:val="00161B13"/>
    <w:rsid w:val="00163DBB"/>
    <w:rsid w:val="00170A31"/>
    <w:rsid w:val="001717C4"/>
    <w:rsid w:val="00172CA5"/>
    <w:rsid w:val="00173213"/>
    <w:rsid w:val="0017698A"/>
    <w:rsid w:val="00186AE7"/>
    <w:rsid w:val="001941C0"/>
    <w:rsid w:val="001A2A11"/>
    <w:rsid w:val="001A3CD6"/>
    <w:rsid w:val="001B7199"/>
    <w:rsid w:val="001D22A5"/>
    <w:rsid w:val="001E28DB"/>
    <w:rsid w:val="001E49F9"/>
    <w:rsid w:val="001F2804"/>
    <w:rsid w:val="001F4557"/>
    <w:rsid w:val="001F5434"/>
    <w:rsid w:val="00205FC8"/>
    <w:rsid w:val="00207EBB"/>
    <w:rsid w:val="00213689"/>
    <w:rsid w:val="00220AD5"/>
    <w:rsid w:val="00240C2D"/>
    <w:rsid w:val="00240CAB"/>
    <w:rsid w:val="002541D2"/>
    <w:rsid w:val="0025485F"/>
    <w:rsid w:val="00256056"/>
    <w:rsid w:val="00257DC2"/>
    <w:rsid w:val="00263858"/>
    <w:rsid w:val="00264682"/>
    <w:rsid w:val="00265E77"/>
    <w:rsid w:val="002663C5"/>
    <w:rsid w:val="00266E83"/>
    <w:rsid w:val="0027294E"/>
    <w:rsid w:val="00273167"/>
    <w:rsid w:val="00275263"/>
    <w:rsid w:val="00283FB8"/>
    <w:rsid w:val="00284FC2"/>
    <w:rsid w:val="00290A82"/>
    <w:rsid w:val="002B4A3D"/>
    <w:rsid w:val="002B79CA"/>
    <w:rsid w:val="002D0004"/>
    <w:rsid w:val="002D0492"/>
    <w:rsid w:val="002E070C"/>
    <w:rsid w:val="002E2FBA"/>
    <w:rsid w:val="002E5050"/>
    <w:rsid w:val="003135CD"/>
    <w:rsid w:val="00326620"/>
    <w:rsid w:val="00341FC2"/>
    <w:rsid w:val="00343992"/>
    <w:rsid w:val="00346813"/>
    <w:rsid w:val="0036536C"/>
    <w:rsid w:val="00365431"/>
    <w:rsid w:val="003676F0"/>
    <w:rsid w:val="0037354A"/>
    <w:rsid w:val="00373E69"/>
    <w:rsid w:val="0038653B"/>
    <w:rsid w:val="00386EDF"/>
    <w:rsid w:val="0039281B"/>
    <w:rsid w:val="003A38D1"/>
    <w:rsid w:val="003A73C5"/>
    <w:rsid w:val="003A7C17"/>
    <w:rsid w:val="003B0CB4"/>
    <w:rsid w:val="003B1F29"/>
    <w:rsid w:val="003B4972"/>
    <w:rsid w:val="003B585D"/>
    <w:rsid w:val="003B5DA0"/>
    <w:rsid w:val="003C051E"/>
    <w:rsid w:val="003D18FE"/>
    <w:rsid w:val="003E55F1"/>
    <w:rsid w:val="003F4D4C"/>
    <w:rsid w:val="00401FEE"/>
    <w:rsid w:val="00402D69"/>
    <w:rsid w:val="00413B6E"/>
    <w:rsid w:val="00417A2D"/>
    <w:rsid w:val="00421CFC"/>
    <w:rsid w:val="00422F63"/>
    <w:rsid w:val="00442157"/>
    <w:rsid w:val="00442E7C"/>
    <w:rsid w:val="00444291"/>
    <w:rsid w:val="00450397"/>
    <w:rsid w:val="00450FC0"/>
    <w:rsid w:val="00453A2F"/>
    <w:rsid w:val="00457D63"/>
    <w:rsid w:val="00465360"/>
    <w:rsid w:val="004715D9"/>
    <w:rsid w:val="00471762"/>
    <w:rsid w:val="004746B0"/>
    <w:rsid w:val="00481AE0"/>
    <w:rsid w:val="00497FD5"/>
    <w:rsid w:val="004A0F79"/>
    <w:rsid w:val="004A3F3F"/>
    <w:rsid w:val="004B1360"/>
    <w:rsid w:val="004B17F1"/>
    <w:rsid w:val="004C0239"/>
    <w:rsid w:val="004C7878"/>
    <w:rsid w:val="004D3E52"/>
    <w:rsid w:val="004E3970"/>
    <w:rsid w:val="004E7918"/>
    <w:rsid w:val="004F248E"/>
    <w:rsid w:val="005011C9"/>
    <w:rsid w:val="00513B9D"/>
    <w:rsid w:val="00527CD6"/>
    <w:rsid w:val="00533F79"/>
    <w:rsid w:val="00541EAD"/>
    <w:rsid w:val="00551B44"/>
    <w:rsid w:val="00553660"/>
    <w:rsid w:val="0056007A"/>
    <w:rsid w:val="005678AE"/>
    <w:rsid w:val="00574625"/>
    <w:rsid w:val="0057518C"/>
    <w:rsid w:val="00575E4D"/>
    <w:rsid w:val="005828C6"/>
    <w:rsid w:val="0059159F"/>
    <w:rsid w:val="00594BC1"/>
    <w:rsid w:val="00597A84"/>
    <w:rsid w:val="005A0BD9"/>
    <w:rsid w:val="005A2924"/>
    <w:rsid w:val="005B0AF6"/>
    <w:rsid w:val="005B4FE9"/>
    <w:rsid w:val="005B7E5E"/>
    <w:rsid w:val="005C0855"/>
    <w:rsid w:val="005C27C0"/>
    <w:rsid w:val="005C47CF"/>
    <w:rsid w:val="005D1199"/>
    <w:rsid w:val="005D6144"/>
    <w:rsid w:val="005E53C5"/>
    <w:rsid w:val="005F5870"/>
    <w:rsid w:val="005F70FC"/>
    <w:rsid w:val="005F78C7"/>
    <w:rsid w:val="0061032A"/>
    <w:rsid w:val="0061655D"/>
    <w:rsid w:val="006166FA"/>
    <w:rsid w:val="00622BD1"/>
    <w:rsid w:val="006232AA"/>
    <w:rsid w:val="00627646"/>
    <w:rsid w:val="0063262B"/>
    <w:rsid w:val="00640357"/>
    <w:rsid w:val="00640598"/>
    <w:rsid w:val="006477FD"/>
    <w:rsid w:val="0065697F"/>
    <w:rsid w:val="00662FD7"/>
    <w:rsid w:val="00664942"/>
    <w:rsid w:val="00672B5C"/>
    <w:rsid w:val="00677337"/>
    <w:rsid w:val="006819B5"/>
    <w:rsid w:val="0068368C"/>
    <w:rsid w:val="006A0860"/>
    <w:rsid w:val="006A1781"/>
    <w:rsid w:val="006B08B5"/>
    <w:rsid w:val="006B4DE4"/>
    <w:rsid w:val="006C3877"/>
    <w:rsid w:val="006C62F2"/>
    <w:rsid w:val="006D2768"/>
    <w:rsid w:val="006E260D"/>
    <w:rsid w:val="006E343C"/>
    <w:rsid w:val="006E73D0"/>
    <w:rsid w:val="006F23F3"/>
    <w:rsid w:val="006F3CF6"/>
    <w:rsid w:val="00706844"/>
    <w:rsid w:val="00711B5F"/>
    <w:rsid w:val="0072073E"/>
    <w:rsid w:val="00721212"/>
    <w:rsid w:val="0072191B"/>
    <w:rsid w:val="00722971"/>
    <w:rsid w:val="007250DA"/>
    <w:rsid w:val="00733A11"/>
    <w:rsid w:val="0074102A"/>
    <w:rsid w:val="00741781"/>
    <w:rsid w:val="007445CB"/>
    <w:rsid w:val="0074465C"/>
    <w:rsid w:val="0075454E"/>
    <w:rsid w:val="00761601"/>
    <w:rsid w:val="00761DAC"/>
    <w:rsid w:val="00765C8C"/>
    <w:rsid w:val="00775016"/>
    <w:rsid w:val="00775313"/>
    <w:rsid w:val="00781099"/>
    <w:rsid w:val="007814BA"/>
    <w:rsid w:val="007A38AC"/>
    <w:rsid w:val="007A552C"/>
    <w:rsid w:val="007B08B7"/>
    <w:rsid w:val="007B276C"/>
    <w:rsid w:val="007B575E"/>
    <w:rsid w:val="007C1600"/>
    <w:rsid w:val="007C7B51"/>
    <w:rsid w:val="007D0258"/>
    <w:rsid w:val="007D7112"/>
    <w:rsid w:val="007D788B"/>
    <w:rsid w:val="007E0F2B"/>
    <w:rsid w:val="007E7AE4"/>
    <w:rsid w:val="007F173A"/>
    <w:rsid w:val="007F1980"/>
    <w:rsid w:val="007F234F"/>
    <w:rsid w:val="007F35BE"/>
    <w:rsid w:val="00802E73"/>
    <w:rsid w:val="00805BF7"/>
    <w:rsid w:val="008061FB"/>
    <w:rsid w:val="00806D1B"/>
    <w:rsid w:val="008155D3"/>
    <w:rsid w:val="00816A25"/>
    <w:rsid w:val="008175AC"/>
    <w:rsid w:val="00827EC0"/>
    <w:rsid w:val="008356A4"/>
    <w:rsid w:val="00845CFC"/>
    <w:rsid w:val="00846592"/>
    <w:rsid w:val="00851A10"/>
    <w:rsid w:val="00851D15"/>
    <w:rsid w:val="00851E2E"/>
    <w:rsid w:val="008522AD"/>
    <w:rsid w:val="008609E9"/>
    <w:rsid w:val="00865672"/>
    <w:rsid w:val="00884681"/>
    <w:rsid w:val="00885458"/>
    <w:rsid w:val="00890899"/>
    <w:rsid w:val="008A1DD8"/>
    <w:rsid w:val="008B2F3B"/>
    <w:rsid w:val="008B4C9F"/>
    <w:rsid w:val="008B6B31"/>
    <w:rsid w:val="008D0093"/>
    <w:rsid w:val="008D035A"/>
    <w:rsid w:val="008D65DE"/>
    <w:rsid w:val="008D7A66"/>
    <w:rsid w:val="008E3234"/>
    <w:rsid w:val="008E3F99"/>
    <w:rsid w:val="008E4384"/>
    <w:rsid w:val="008E61F3"/>
    <w:rsid w:val="008F38EF"/>
    <w:rsid w:val="008F7C80"/>
    <w:rsid w:val="00902857"/>
    <w:rsid w:val="0091017B"/>
    <w:rsid w:val="009248AD"/>
    <w:rsid w:val="009334C9"/>
    <w:rsid w:val="0093664F"/>
    <w:rsid w:val="009460CB"/>
    <w:rsid w:val="0094653A"/>
    <w:rsid w:val="00947CC2"/>
    <w:rsid w:val="00953302"/>
    <w:rsid w:val="00960CC5"/>
    <w:rsid w:val="0096257E"/>
    <w:rsid w:val="009632BD"/>
    <w:rsid w:val="00970F66"/>
    <w:rsid w:val="0097230B"/>
    <w:rsid w:val="0097355D"/>
    <w:rsid w:val="00975182"/>
    <w:rsid w:val="00982D10"/>
    <w:rsid w:val="00987614"/>
    <w:rsid w:val="0099409B"/>
    <w:rsid w:val="00997238"/>
    <w:rsid w:val="009A547A"/>
    <w:rsid w:val="009A7D24"/>
    <w:rsid w:val="009B1446"/>
    <w:rsid w:val="009B7B61"/>
    <w:rsid w:val="009B7C3F"/>
    <w:rsid w:val="009E2535"/>
    <w:rsid w:val="009F0E31"/>
    <w:rsid w:val="009F7111"/>
    <w:rsid w:val="00A00B39"/>
    <w:rsid w:val="00A0577D"/>
    <w:rsid w:val="00A06605"/>
    <w:rsid w:val="00A13DE9"/>
    <w:rsid w:val="00A164E8"/>
    <w:rsid w:val="00A16778"/>
    <w:rsid w:val="00A254A8"/>
    <w:rsid w:val="00A333EE"/>
    <w:rsid w:val="00A36173"/>
    <w:rsid w:val="00A40249"/>
    <w:rsid w:val="00A44FD9"/>
    <w:rsid w:val="00A53B43"/>
    <w:rsid w:val="00A635FA"/>
    <w:rsid w:val="00A70554"/>
    <w:rsid w:val="00A758F9"/>
    <w:rsid w:val="00A779EA"/>
    <w:rsid w:val="00A94F5A"/>
    <w:rsid w:val="00A97642"/>
    <w:rsid w:val="00AA1858"/>
    <w:rsid w:val="00AA761D"/>
    <w:rsid w:val="00AB0D88"/>
    <w:rsid w:val="00AB38B1"/>
    <w:rsid w:val="00AB600E"/>
    <w:rsid w:val="00AC4645"/>
    <w:rsid w:val="00AE0997"/>
    <w:rsid w:val="00AE4119"/>
    <w:rsid w:val="00AE444D"/>
    <w:rsid w:val="00AE4977"/>
    <w:rsid w:val="00AE7F1C"/>
    <w:rsid w:val="00AF07A4"/>
    <w:rsid w:val="00AF1797"/>
    <w:rsid w:val="00AF46E1"/>
    <w:rsid w:val="00AF4BF1"/>
    <w:rsid w:val="00B03752"/>
    <w:rsid w:val="00B04DFF"/>
    <w:rsid w:val="00B10E33"/>
    <w:rsid w:val="00B11E63"/>
    <w:rsid w:val="00B136E8"/>
    <w:rsid w:val="00B1549F"/>
    <w:rsid w:val="00B20B1B"/>
    <w:rsid w:val="00B23311"/>
    <w:rsid w:val="00B325B3"/>
    <w:rsid w:val="00B344CC"/>
    <w:rsid w:val="00B36CC4"/>
    <w:rsid w:val="00B371BC"/>
    <w:rsid w:val="00B61439"/>
    <w:rsid w:val="00B63ADD"/>
    <w:rsid w:val="00B7089D"/>
    <w:rsid w:val="00B71FF2"/>
    <w:rsid w:val="00B75AEE"/>
    <w:rsid w:val="00B970A6"/>
    <w:rsid w:val="00B97FFD"/>
    <w:rsid w:val="00BA534F"/>
    <w:rsid w:val="00BA54EF"/>
    <w:rsid w:val="00BB16D3"/>
    <w:rsid w:val="00BB24DF"/>
    <w:rsid w:val="00BB4578"/>
    <w:rsid w:val="00BB5118"/>
    <w:rsid w:val="00BB6B7D"/>
    <w:rsid w:val="00BB74B5"/>
    <w:rsid w:val="00BB7C9C"/>
    <w:rsid w:val="00BC2299"/>
    <w:rsid w:val="00BD1DF3"/>
    <w:rsid w:val="00BD6770"/>
    <w:rsid w:val="00BE2D39"/>
    <w:rsid w:val="00BF0127"/>
    <w:rsid w:val="00BF5482"/>
    <w:rsid w:val="00C04C76"/>
    <w:rsid w:val="00C0671B"/>
    <w:rsid w:val="00C06940"/>
    <w:rsid w:val="00C13A2B"/>
    <w:rsid w:val="00C14EA1"/>
    <w:rsid w:val="00C27865"/>
    <w:rsid w:val="00C36CF4"/>
    <w:rsid w:val="00C755AD"/>
    <w:rsid w:val="00C770B5"/>
    <w:rsid w:val="00C77E4E"/>
    <w:rsid w:val="00C8096C"/>
    <w:rsid w:val="00C87B59"/>
    <w:rsid w:val="00C90BA7"/>
    <w:rsid w:val="00C94B63"/>
    <w:rsid w:val="00CA2DBC"/>
    <w:rsid w:val="00CC060C"/>
    <w:rsid w:val="00CC4D4C"/>
    <w:rsid w:val="00CD0376"/>
    <w:rsid w:val="00CF0554"/>
    <w:rsid w:val="00CF0B72"/>
    <w:rsid w:val="00CF38DC"/>
    <w:rsid w:val="00D11BDF"/>
    <w:rsid w:val="00D228B1"/>
    <w:rsid w:val="00D2799F"/>
    <w:rsid w:val="00D311DE"/>
    <w:rsid w:val="00D346D1"/>
    <w:rsid w:val="00D35222"/>
    <w:rsid w:val="00D41166"/>
    <w:rsid w:val="00D4223A"/>
    <w:rsid w:val="00D4249F"/>
    <w:rsid w:val="00D42F4D"/>
    <w:rsid w:val="00D5297F"/>
    <w:rsid w:val="00D63B33"/>
    <w:rsid w:val="00D70F52"/>
    <w:rsid w:val="00D71BFD"/>
    <w:rsid w:val="00D856DE"/>
    <w:rsid w:val="00D85A46"/>
    <w:rsid w:val="00D94A27"/>
    <w:rsid w:val="00D94BF3"/>
    <w:rsid w:val="00D976F1"/>
    <w:rsid w:val="00DA2AB4"/>
    <w:rsid w:val="00DB1417"/>
    <w:rsid w:val="00DB308D"/>
    <w:rsid w:val="00DB5883"/>
    <w:rsid w:val="00DC6D32"/>
    <w:rsid w:val="00DC7857"/>
    <w:rsid w:val="00DE05B4"/>
    <w:rsid w:val="00DE70A0"/>
    <w:rsid w:val="00DF19AE"/>
    <w:rsid w:val="00E163CD"/>
    <w:rsid w:val="00E200E2"/>
    <w:rsid w:val="00E232C5"/>
    <w:rsid w:val="00E300C2"/>
    <w:rsid w:val="00E3082F"/>
    <w:rsid w:val="00E4008F"/>
    <w:rsid w:val="00E43AD2"/>
    <w:rsid w:val="00E43C33"/>
    <w:rsid w:val="00E45081"/>
    <w:rsid w:val="00E45779"/>
    <w:rsid w:val="00E61548"/>
    <w:rsid w:val="00E66B8A"/>
    <w:rsid w:val="00E75209"/>
    <w:rsid w:val="00E81D44"/>
    <w:rsid w:val="00E85D2C"/>
    <w:rsid w:val="00E9451D"/>
    <w:rsid w:val="00E9510D"/>
    <w:rsid w:val="00EA762E"/>
    <w:rsid w:val="00EB2BDE"/>
    <w:rsid w:val="00EC042A"/>
    <w:rsid w:val="00EC07F3"/>
    <w:rsid w:val="00EC0DA3"/>
    <w:rsid w:val="00EC4096"/>
    <w:rsid w:val="00EC6154"/>
    <w:rsid w:val="00EC75D6"/>
    <w:rsid w:val="00ED0536"/>
    <w:rsid w:val="00EE01DC"/>
    <w:rsid w:val="00F00EC2"/>
    <w:rsid w:val="00F14A84"/>
    <w:rsid w:val="00F314F4"/>
    <w:rsid w:val="00F31CE8"/>
    <w:rsid w:val="00F36F60"/>
    <w:rsid w:val="00F4419C"/>
    <w:rsid w:val="00F45C4E"/>
    <w:rsid w:val="00F50869"/>
    <w:rsid w:val="00F55547"/>
    <w:rsid w:val="00F57855"/>
    <w:rsid w:val="00F65237"/>
    <w:rsid w:val="00F91EA2"/>
    <w:rsid w:val="00F92166"/>
    <w:rsid w:val="00F9753E"/>
    <w:rsid w:val="00FA35C7"/>
    <w:rsid w:val="00FA6EDC"/>
    <w:rsid w:val="00FB0172"/>
    <w:rsid w:val="00FB3C0F"/>
    <w:rsid w:val="00FB6FE3"/>
    <w:rsid w:val="00FC70A4"/>
    <w:rsid w:val="00FD04CE"/>
    <w:rsid w:val="00FD7DB9"/>
    <w:rsid w:val="00FF5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2015-09-16T11:48:00Z</dcterms:created>
  <dcterms:modified xsi:type="dcterms:W3CDTF">2015-09-16T11:48:00Z</dcterms:modified>
</cp:coreProperties>
</file>